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lineRule="auto"/>
        <w:rPr/>
      </w:pPr>
      <w:r w:rsidDel="00000000" w:rsidR="00000000" w:rsidRPr="00000000">
        <w:rPr>
          <w:rtl w:val="0"/>
        </w:rPr>
        <w:t xml:space="preserve">1) Sur la VM qui héberge la base de données</w:t>
      </w:r>
    </w:p>
    <w:p w:rsidR="00000000" w:rsidDel="00000000" w:rsidP="00000000" w:rsidRDefault="00000000" w:rsidRPr="00000000" w14:paraId="00000002">
      <w:pPr>
        <w:spacing w:after="240" w:before="240" w:lineRule="auto"/>
        <w:rPr/>
      </w:pPr>
      <w:r w:rsidDel="00000000" w:rsidR="00000000" w:rsidRPr="00000000">
        <w:rPr>
          <w:rtl w:val="0"/>
        </w:rPr>
        <w:t xml:space="preserve">a) Laisser MySQL/MariaDB écouter sur toutes les interfaces</w:t>
      </w:r>
    </w:p>
    <w:p w:rsidR="00000000" w:rsidDel="00000000" w:rsidP="00000000" w:rsidRDefault="00000000" w:rsidRPr="00000000" w14:paraId="00000003">
      <w:pPr>
        <w:spacing w:after="240" w:before="240" w:lineRule="auto"/>
        <w:rPr/>
      </w:pPr>
      <w:r w:rsidDel="00000000" w:rsidR="00000000" w:rsidRPr="00000000">
        <w:rPr>
          <w:rtl w:val="0"/>
        </w:rPr>
        <w:t xml:space="preserve">Vérifiez que MySQL (ou MariaDB) est configuré pour écouter les connexions réseau externes. Dans le fichier de config /etc/mysql/mysql.conf.d/mysqld.cnf ou /etc/mysql/mariadb.conf.d/50-server.cnf, cherchez la ligne :</w:t>
      </w:r>
    </w:p>
    <w:p w:rsidR="00000000" w:rsidDel="00000000" w:rsidP="00000000" w:rsidRDefault="00000000" w:rsidRPr="00000000" w14:paraId="00000004">
      <w:pPr>
        <w:spacing w:after="240" w:before="240" w:lineRule="auto"/>
        <w:rPr/>
      </w:pPr>
      <w:r w:rsidDel="00000000" w:rsidR="00000000" w:rsidRPr="00000000">
        <w:rPr>
          <w:rtl w:val="0"/>
        </w:rPr>
        <w:t xml:space="preserve">bind-address = 127.0.0.1</w:t>
      </w:r>
    </w:p>
    <w:p w:rsidR="00000000" w:rsidDel="00000000" w:rsidP="00000000" w:rsidRDefault="00000000" w:rsidRPr="00000000" w14:paraId="00000005">
      <w:pPr>
        <w:spacing w:after="240" w:before="240" w:lineRule="auto"/>
        <w:rPr/>
      </w:pPr>
      <w:r w:rsidDel="00000000" w:rsidR="00000000" w:rsidRPr="00000000">
        <w:rPr>
          <w:rtl w:val="0"/>
        </w:rPr>
        <w:t xml:space="preserve">et remplacez-la par :</w:t>
      </w:r>
    </w:p>
    <w:p w:rsidR="00000000" w:rsidDel="00000000" w:rsidP="00000000" w:rsidRDefault="00000000" w:rsidRPr="00000000" w14:paraId="00000006">
      <w:pPr>
        <w:spacing w:after="240" w:before="240" w:lineRule="auto"/>
        <w:rPr/>
      </w:pPr>
      <w:r w:rsidDel="00000000" w:rsidR="00000000" w:rsidRPr="00000000">
        <w:rPr>
          <w:rtl w:val="0"/>
        </w:rPr>
        <w:t xml:space="preserve">bind-address = 0.0.0.0</w:t>
      </w:r>
    </w:p>
    <w:p w:rsidR="00000000" w:rsidDel="00000000" w:rsidP="00000000" w:rsidRDefault="00000000" w:rsidRPr="00000000" w14:paraId="00000007">
      <w:pPr>
        <w:spacing w:after="240" w:before="240" w:lineRule="auto"/>
        <w:rPr/>
      </w:pPr>
      <w:r w:rsidDel="00000000" w:rsidR="00000000" w:rsidRPr="00000000">
        <w:rPr>
          <w:rtl w:val="0"/>
        </w:rPr>
        <w:t xml:space="preserve">(ou bien spécifiez l’IP de la machine si vous préférez lier MySQL/MariaDB à une IP particulière.)</w:t>
      </w:r>
    </w:p>
    <w:p w:rsidR="00000000" w:rsidDel="00000000" w:rsidP="00000000" w:rsidRDefault="00000000" w:rsidRPr="00000000" w14:paraId="00000008">
      <w:pPr>
        <w:spacing w:after="240" w:before="240" w:lineRule="auto"/>
        <w:rPr/>
      </w:pPr>
      <w:r w:rsidDel="00000000" w:rsidR="00000000" w:rsidRPr="00000000">
        <w:rPr>
          <w:rtl w:val="0"/>
        </w:rPr>
        <w:t xml:space="preserve">b) Créer (ou modifier) l’utilisateur MySQL qui a le droit de se connecter à distance</w:t>
      </w:r>
    </w:p>
    <w:p w:rsidR="00000000" w:rsidDel="00000000" w:rsidP="00000000" w:rsidRDefault="00000000" w:rsidRPr="00000000" w14:paraId="00000009">
      <w:pPr>
        <w:spacing w:after="240" w:before="240" w:lineRule="auto"/>
        <w:rPr/>
      </w:pPr>
      <w:r w:rsidDel="00000000" w:rsidR="00000000" w:rsidRPr="00000000">
        <w:rPr>
          <w:rtl w:val="0"/>
        </w:rPr>
        <w:t xml:space="preserve">Depuis la VM hébergeant la base, connectez-vous à MySQL en root, puis créez/ajustez l’utilisateur :</w:t>
      </w:r>
    </w:p>
    <w:p w:rsidR="00000000" w:rsidDel="00000000" w:rsidP="00000000" w:rsidRDefault="00000000" w:rsidRPr="00000000" w14:paraId="0000000A">
      <w:pPr>
        <w:spacing w:after="240" w:before="240" w:lineRule="auto"/>
        <w:rPr/>
      </w:pPr>
      <w:r w:rsidDel="00000000" w:rsidR="00000000" w:rsidRPr="00000000">
        <w:rPr>
          <w:rtl w:val="0"/>
        </w:rPr>
        <w:t xml:space="preserve">CREATE USER 'web_user'@'%' IDENTIFIED BY 'progtr00';</w:t>
      </w:r>
    </w:p>
    <w:p w:rsidR="00000000" w:rsidDel="00000000" w:rsidP="00000000" w:rsidRDefault="00000000" w:rsidRPr="00000000" w14:paraId="0000000B">
      <w:pPr>
        <w:spacing w:after="240" w:before="240" w:lineRule="auto"/>
        <w:rPr/>
      </w:pPr>
      <w:r w:rsidDel="00000000" w:rsidR="00000000" w:rsidRPr="00000000">
        <w:rPr>
          <w:rtl w:val="0"/>
        </w:rPr>
        <w:t xml:space="preserve">GRANT ALL PRIVILEGES ON sae303.* TO 'web_user'@'%';</w:t>
      </w:r>
    </w:p>
    <w:p w:rsidR="00000000" w:rsidDel="00000000" w:rsidP="00000000" w:rsidRDefault="00000000" w:rsidRPr="00000000" w14:paraId="0000000C">
      <w:pPr>
        <w:spacing w:after="240" w:before="240" w:lineRule="auto"/>
        <w:rPr/>
      </w:pPr>
      <w:r w:rsidDel="00000000" w:rsidR="00000000" w:rsidRPr="00000000">
        <w:rPr>
          <w:rtl w:val="0"/>
        </w:rPr>
        <w:t xml:space="preserve">FLUSH PRIVILEGES;</w:t>
      </w:r>
    </w:p>
    <w:p w:rsidR="00000000" w:rsidDel="00000000" w:rsidP="00000000" w:rsidRDefault="00000000" w:rsidRPr="00000000" w14:paraId="0000000D">
      <w:pPr>
        <w:spacing w:after="240" w:before="240" w:lineRule="auto"/>
        <w:rPr/>
      </w:pPr>
      <w:r w:rsidDel="00000000" w:rsidR="00000000" w:rsidRPr="00000000">
        <w:rPr>
          <w:rtl w:val="0"/>
        </w:rPr>
        <w:t xml:space="preserve">web_user est ici un exemple (celui de votre docker-compose).</w:t>
      </w:r>
    </w:p>
    <w:p w:rsidR="00000000" w:rsidDel="00000000" w:rsidP="00000000" w:rsidRDefault="00000000" w:rsidRPr="00000000" w14:paraId="0000000E">
      <w:pPr>
        <w:spacing w:after="240" w:before="240" w:lineRule="auto"/>
        <w:rPr/>
      </w:pPr>
      <w:r w:rsidDel="00000000" w:rsidR="00000000" w:rsidRPr="00000000">
        <w:rPr>
          <w:rtl w:val="0"/>
        </w:rPr>
        <w:t xml:space="preserve">@'%' signifie que l’utilisateur pourra se connecter depuis n’importe quelle machine. Vous pouvez être plus restrictif en mettant l’IP de la VM Docker à la place.</w:t>
      </w:r>
    </w:p>
    <w:p w:rsidR="00000000" w:rsidDel="00000000" w:rsidP="00000000" w:rsidRDefault="00000000" w:rsidRPr="00000000" w14:paraId="0000000F">
      <w:pPr>
        <w:spacing w:after="240" w:before="240" w:lineRule="auto"/>
        <w:rPr/>
      </w:pPr>
      <w:r w:rsidDel="00000000" w:rsidR="00000000" w:rsidRPr="00000000">
        <w:rPr>
          <w:rtl w:val="0"/>
        </w:rPr>
        <w:t xml:space="preserve">sae303.* donne accès à toutes les tables de la base sae303.</w:t>
      </w:r>
    </w:p>
    <w:p w:rsidR="00000000" w:rsidDel="00000000" w:rsidP="00000000" w:rsidRDefault="00000000" w:rsidRPr="00000000" w14:paraId="00000010">
      <w:pPr>
        <w:spacing w:after="240" w:before="240" w:lineRule="auto"/>
        <w:rPr/>
      </w:pPr>
      <w:r w:rsidDel="00000000" w:rsidR="00000000" w:rsidRPr="00000000">
        <w:rPr>
          <w:rtl w:val="0"/>
        </w:rPr>
        <w:t xml:space="preserve">c) Ouvrir le port 3306 sur la VM de la base</w:t>
      </w:r>
    </w:p>
    <w:p w:rsidR="00000000" w:rsidDel="00000000" w:rsidP="00000000" w:rsidRDefault="00000000" w:rsidRPr="00000000" w14:paraId="00000011">
      <w:pPr>
        <w:spacing w:after="240" w:before="240" w:lineRule="auto"/>
        <w:rPr/>
      </w:pPr>
      <w:r w:rsidDel="00000000" w:rsidR="00000000" w:rsidRPr="00000000">
        <w:rPr>
          <w:rtl w:val="0"/>
        </w:rPr>
        <w:t xml:space="preserve">Si un pare-feu (ufw, firewalld, iptables, etc.) est activé, assurez-vous d’ouvrir le port 3306 :</w:t>
      </w:r>
    </w:p>
    <w:p w:rsidR="00000000" w:rsidDel="00000000" w:rsidP="00000000" w:rsidRDefault="00000000" w:rsidRPr="00000000" w14:paraId="00000012">
      <w:pPr>
        <w:spacing w:after="240" w:before="240" w:lineRule="auto"/>
        <w:rPr/>
      </w:pPr>
      <w:r w:rsidDel="00000000" w:rsidR="00000000" w:rsidRPr="00000000">
        <w:rPr>
          <w:rtl w:val="0"/>
        </w:rPr>
        <w:t xml:space="preserve">sudo ufw allow 3306/tcp</w:t>
      </w:r>
    </w:p>
    <w:p w:rsidR="00000000" w:rsidDel="00000000" w:rsidP="00000000" w:rsidRDefault="00000000" w:rsidRPr="00000000" w14:paraId="00000013">
      <w:pPr>
        <w:spacing w:after="240" w:before="240" w:lineRule="auto"/>
        <w:rPr/>
      </w:pPr>
      <w:r w:rsidDel="00000000" w:rsidR="00000000" w:rsidRPr="00000000">
        <w:rPr>
          <w:rtl w:val="0"/>
        </w:rPr>
        <w:t xml:space="preserve">(La commande dépend du pare-feu que vous utilisez.)</w:t>
      </w:r>
    </w:p>
    <w:p w:rsidR="00000000" w:rsidDel="00000000" w:rsidP="00000000" w:rsidRDefault="00000000" w:rsidRPr="00000000" w14:paraId="00000014">
      <w:pPr>
        <w:spacing w:after="240" w:before="240" w:lineRule="auto"/>
        <w:rPr/>
      </w:pPr>
      <w:r w:rsidDel="00000000" w:rsidR="00000000" w:rsidRPr="00000000">
        <w:rPr>
          <w:rtl w:val="0"/>
        </w:rPr>
        <w:t xml:space="preserve">2) Dans votre configuration Docker (VM Apache/PHP)</w:t>
      </w:r>
    </w:p>
    <w:p w:rsidR="00000000" w:rsidDel="00000000" w:rsidP="00000000" w:rsidRDefault="00000000" w:rsidRPr="00000000" w14:paraId="00000015">
      <w:pPr>
        <w:spacing w:after="240" w:before="240" w:lineRule="auto"/>
        <w:rPr/>
      </w:pPr>
      <w:r w:rsidDel="00000000" w:rsidR="00000000" w:rsidRPr="00000000">
        <w:rPr>
          <w:rtl w:val="0"/>
        </w:rPr>
        <w:t xml:space="preserve">a) Arrêter d’appeler le service “db” local si vous ne l’utilisez plus</w:t>
      </w:r>
    </w:p>
    <w:p w:rsidR="00000000" w:rsidDel="00000000" w:rsidP="00000000" w:rsidRDefault="00000000" w:rsidRPr="00000000" w14:paraId="00000016">
      <w:pPr>
        <w:spacing w:after="240" w:before="240" w:lineRule="auto"/>
        <w:rPr/>
      </w:pPr>
      <w:r w:rsidDel="00000000" w:rsidR="00000000" w:rsidRPr="00000000">
        <w:rPr>
          <w:rtl w:val="0"/>
        </w:rPr>
        <w:t xml:space="preserve">Dans votre docker-compose.yml, vous avez un service :</w:t>
      </w:r>
    </w:p>
    <w:p w:rsidR="00000000" w:rsidDel="00000000" w:rsidP="00000000" w:rsidRDefault="00000000" w:rsidRPr="00000000" w14:paraId="00000017">
      <w:pPr>
        <w:spacing w:after="240" w:before="240" w:lineRule="auto"/>
        <w:rPr/>
      </w:pPr>
      <w:r w:rsidDel="00000000" w:rsidR="00000000" w:rsidRPr="00000000">
        <w:rPr>
          <w:rtl w:val="0"/>
        </w:rPr>
        <w:t xml:space="preserve">services:</w:t>
      </w:r>
    </w:p>
    <w:p w:rsidR="00000000" w:rsidDel="00000000" w:rsidP="00000000" w:rsidRDefault="00000000" w:rsidRPr="00000000" w14:paraId="00000018">
      <w:pPr>
        <w:spacing w:after="240" w:before="240" w:lineRule="auto"/>
        <w:rPr/>
      </w:pPr>
      <w:r w:rsidDel="00000000" w:rsidR="00000000" w:rsidRPr="00000000">
        <w:rPr>
          <w:rtl w:val="0"/>
        </w:rPr>
        <w:t xml:space="preserve">db:</w:t>
      </w:r>
    </w:p>
    <w:p w:rsidR="00000000" w:rsidDel="00000000" w:rsidP="00000000" w:rsidRDefault="00000000" w:rsidRPr="00000000" w14:paraId="00000019">
      <w:pPr>
        <w:spacing w:after="240" w:before="240" w:lineRule="auto"/>
        <w:rPr/>
      </w:pPr>
      <w:r w:rsidDel="00000000" w:rsidR="00000000" w:rsidRPr="00000000">
        <w:rPr>
          <w:rtl w:val="0"/>
        </w:rPr>
        <w:t xml:space="preserve">image: mysql:5.7</w:t>
      </w:r>
    </w:p>
    <w:p w:rsidR="00000000" w:rsidDel="00000000" w:rsidP="00000000" w:rsidRDefault="00000000" w:rsidRPr="00000000" w14:paraId="0000001A">
      <w:pPr>
        <w:spacing w:after="240" w:before="240" w:lineRule="auto"/>
        <w:rPr/>
      </w:pPr>
      <w:r w:rsidDel="00000000" w:rsidR="00000000" w:rsidRPr="00000000">
        <w:rPr>
          <w:rtl w:val="0"/>
        </w:rPr>
        <w:t xml:space="preserve">...</w:t>
      </w:r>
    </w:p>
    <w:p w:rsidR="00000000" w:rsidDel="00000000" w:rsidP="00000000" w:rsidRDefault="00000000" w:rsidRPr="00000000" w14:paraId="0000001B">
      <w:pPr>
        <w:spacing w:after="240" w:before="240" w:lineRule="auto"/>
        <w:rPr/>
      </w:pPr>
      <w:r w:rsidDel="00000000" w:rsidR="00000000" w:rsidRPr="00000000">
        <w:rPr>
          <w:rtl w:val="0"/>
        </w:rPr>
        <w:t xml:space="preserve">qui tourne localement dans un conteneur. Si vous souhaitez remplacer cette base locale par la base de l’autre VM, il faut désactiver (ou supprimer) ce service db et sa référence dans depends_on:.</w:t>
      </w:r>
    </w:p>
    <w:p w:rsidR="00000000" w:rsidDel="00000000" w:rsidP="00000000" w:rsidRDefault="00000000" w:rsidRPr="00000000" w14:paraId="0000001C">
      <w:pPr>
        <w:spacing w:after="240" w:before="240" w:lineRule="auto"/>
        <w:rPr/>
      </w:pPr>
      <w:r w:rsidDel="00000000" w:rsidR="00000000" w:rsidRPr="00000000">
        <w:rPr>
          <w:rtl w:val="0"/>
        </w:rPr>
        <w:t xml:space="preserve">b) Changer l’hôte dans votre code PHP</w:t>
      </w:r>
    </w:p>
    <w:p w:rsidR="00000000" w:rsidDel="00000000" w:rsidP="00000000" w:rsidRDefault="00000000" w:rsidRPr="00000000" w14:paraId="0000001D">
      <w:pPr>
        <w:spacing w:after="240" w:before="240" w:lineRule="auto"/>
        <w:rPr/>
      </w:pPr>
      <w:r w:rsidDel="00000000" w:rsidR="00000000" w:rsidRPr="00000000">
        <w:rPr>
          <w:rtl w:val="0"/>
        </w:rPr>
        <w:t xml:space="preserve">Dans votre index.php, vous utilisez :</w:t>
      </w:r>
    </w:p>
    <w:p w:rsidR="00000000" w:rsidDel="00000000" w:rsidP="00000000" w:rsidRDefault="00000000" w:rsidRPr="00000000" w14:paraId="0000001E">
      <w:pPr>
        <w:spacing w:after="240" w:before="240" w:lineRule="auto"/>
        <w:rPr/>
      </w:pPr>
      <w:r w:rsidDel="00000000" w:rsidR="00000000" w:rsidRPr="00000000">
        <w:rPr>
          <w:rtl w:val="0"/>
        </w:rPr>
        <w:t xml:space="preserve">$servername = "db"; // Nom du service Docker</w:t>
      </w:r>
    </w:p>
    <w:p w:rsidR="00000000" w:rsidDel="00000000" w:rsidP="00000000" w:rsidRDefault="00000000" w:rsidRPr="00000000" w14:paraId="0000001F">
      <w:pPr>
        <w:spacing w:after="240" w:before="240" w:lineRule="auto"/>
        <w:rPr/>
      </w:pPr>
      <w:r w:rsidDel="00000000" w:rsidR="00000000" w:rsidRPr="00000000">
        <w:rPr>
          <w:rtl w:val="0"/>
        </w:rPr>
        <w:t xml:space="preserve">$username = "web_user";</w:t>
      </w:r>
    </w:p>
    <w:p w:rsidR="00000000" w:rsidDel="00000000" w:rsidP="00000000" w:rsidRDefault="00000000" w:rsidRPr="00000000" w14:paraId="00000020">
      <w:pPr>
        <w:spacing w:after="240" w:before="240" w:lineRule="auto"/>
        <w:rPr/>
      </w:pPr>
      <w:r w:rsidDel="00000000" w:rsidR="00000000" w:rsidRPr="00000000">
        <w:rPr>
          <w:rtl w:val="0"/>
        </w:rPr>
        <w:t xml:space="preserve">$password = "progtr00";</w:t>
      </w:r>
    </w:p>
    <w:p w:rsidR="00000000" w:rsidDel="00000000" w:rsidP="00000000" w:rsidRDefault="00000000" w:rsidRPr="00000000" w14:paraId="00000021">
      <w:pPr>
        <w:spacing w:after="240" w:before="240" w:lineRule="auto"/>
        <w:rPr/>
      </w:pPr>
      <w:r w:rsidDel="00000000" w:rsidR="00000000" w:rsidRPr="00000000">
        <w:rPr>
          <w:rtl w:val="0"/>
        </w:rPr>
        <w:t xml:space="preserve">$dbname = "sae303";</w:t>
      </w:r>
    </w:p>
    <w:p w:rsidR="00000000" w:rsidDel="00000000" w:rsidP="00000000" w:rsidRDefault="00000000" w:rsidRPr="00000000" w14:paraId="00000022">
      <w:pPr>
        <w:spacing w:after="240" w:before="240" w:lineRule="auto"/>
        <w:rPr/>
      </w:pPr>
      <w:r w:rsidDel="00000000" w:rsidR="00000000" w:rsidRPr="00000000">
        <w:rPr>
          <w:rtl w:val="0"/>
        </w:rPr>
        <w:t xml:space="preserve">Au lieu de "db", mettez l’IP (ou le nom DNS) de la VM qui héberge MySQL, par exemple :</w:t>
      </w:r>
    </w:p>
    <w:p w:rsidR="00000000" w:rsidDel="00000000" w:rsidP="00000000" w:rsidRDefault="00000000" w:rsidRPr="00000000" w14:paraId="00000023">
      <w:pPr>
        <w:spacing w:after="240" w:before="240" w:lineRule="auto"/>
        <w:rPr/>
      </w:pPr>
      <w:r w:rsidDel="00000000" w:rsidR="00000000" w:rsidRPr="00000000">
        <w:rPr>
          <w:rtl w:val="0"/>
        </w:rPr>
        <w:t xml:space="preserve">$servername = "10.0.0.12"; // IP de la VM MySQL</w:t>
      </w:r>
    </w:p>
    <w:p w:rsidR="00000000" w:rsidDel="00000000" w:rsidP="00000000" w:rsidRDefault="00000000" w:rsidRPr="00000000" w14:paraId="00000024">
      <w:pPr>
        <w:spacing w:after="240" w:before="240" w:lineRule="auto"/>
        <w:rPr/>
      </w:pPr>
      <w:r w:rsidDel="00000000" w:rsidR="00000000" w:rsidRPr="00000000">
        <w:rPr>
          <w:rtl w:val="0"/>
        </w:rPr>
        <w:t xml:space="preserve">Le reste (username/password/dbname) doit correspondre aux informations créées sur la base distante.</w:t>
      </w:r>
    </w:p>
    <w:p w:rsidR="00000000" w:rsidDel="00000000" w:rsidP="00000000" w:rsidRDefault="00000000" w:rsidRPr="00000000" w14:paraId="00000025">
      <w:pPr>
        <w:spacing w:after="240" w:before="240" w:lineRule="auto"/>
        <w:rPr/>
      </w:pPr>
      <w:r w:rsidDel="00000000" w:rsidR="00000000" w:rsidRPr="00000000">
        <w:rPr>
          <w:rtl w:val="0"/>
        </w:rPr>
        <w:t xml:space="preserve">c) Vérifiez la connectivité réseau depuis la VM Docker</w:t>
      </w:r>
    </w:p>
    <w:p w:rsidR="00000000" w:rsidDel="00000000" w:rsidP="00000000" w:rsidRDefault="00000000" w:rsidRPr="00000000" w14:paraId="00000026">
      <w:pPr>
        <w:spacing w:after="240" w:before="240" w:lineRule="auto"/>
        <w:rPr/>
      </w:pPr>
      <w:r w:rsidDel="00000000" w:rsidR="00000000" w:rsidRPr="00000000">
        <w:rPr>
          <w:rtl w:val="0"/>
        </w:rPr>
        <w:t xml:space="preserve">Votre conteneur Docker doit pouvoir “voir” l’IP de la VM MySQL.</w:t>
      </w:r>
    </w:p>
    <w:p w:rsidR="00000000" w:rsidDel="00000000" w:rsidP="00000000" w:rsidRDefault="00000000" w:rsidRPr="00000000" w14:paraId="00000027">
      <w:pPr>
        <w:spacing w:after="240" w:before="240" w:lineRule="auto"/>
        <w:rPr/>
      </w:pPr>
      <w:r w:rsidDel="00000000" w:rsidR="00000000" w:rsidRPr="00000000">
        <w:rPr>
          <w:rtl w:val="0"/>
        </w:rPr>
        <w:t xml:space="preserve">En général, si les deux VM sont dans le même réseau local ou la même plage d’adresses, un simple ping 10.0.0.12 (depuis la VM Docker, voire dans le conteneur) doit répondre.</w:t>
      </w:r>
    </w:p>
    <w:p w:rsidR="00000000" w:rsidDel="00000000" w:rsidP="00000000" w:rsidRDefault="00000000" w:rsidRPr="00000000" w14:paraId="00000028">
      <w:pPr>
        <w:spacing w:after="240" w:before="240" w:lineRule="auto"/>
        <w:rPr/>
      </w:pPr>
      <w:r w:rsidDel="00000000" w:rsidR="00000000" w:rsidRPr="00000000">
        <w:rPr>
          <w:rtl w:val="0"/>
        </w:rPr>
        <w:t xml:space="preserve">Si vous êtes sur des réseaux différents, il faudra configurer la route ou VPN nécessaire.</w:t>
      </w:r>
    </w:p>
    <w:p w:rsidR="00000000" w:rsidDel="00000000" w:rsidP="00000000" w:rsidRDefault="00000000" w:rsidRPr="00000000" w14:paraId="00000029">
      <w:pPr>
        <w:spacing w:after="240" w:before="240" w:lineRule="auto"/>
        <w:rPr/>
      </w:pPr>
      <w:r w:rsidDel="00000000" w:rsidR="00000000" w:rsidRPr="00000000">
        <w:rPr>
          <w:rtl w:val="0"/>
        </w:rPr>
        <w:t xml:space="preserve">d) (Optionnel) Ajuster docker-compose pour passer la variable d’environnement</w:t>
      </w:r>
    </w:p>
    <w:p w:rsidR="00000000" w:rsidDel="00000000" w:rsidP="00000000" w:rsidRDefault="00000000" w:rsidRPr="00000000" w14:paraId="0000002A">
      <w:pPr>
        <w:spacing w:after="240" w:before="240" w:lineRule="auto"/>
        <w:rPr/>
      </w:pPr>
      <w:r w:rsidDel="00000000" w:rsidR="00000000" w:rsidRPr="00000000">
        <w:rPr>
          <w:rtl w:val="0"/>
        </w:rPr>
        <w:t xml:space="preserve">Vous pouvez définir dans votre docker-compose.yml (pour le service Apache) une variable :</w:t>
      </w:r>
    </w:p>
    <w:p w:rsidR="00000000" w:rsidDel="00000000" w:rsidP="00000000" w:rsidRDefault="00000000" w:rsidRPr="00000000" w14:paraId="0000002B">
      <w:pPr>
        <w:spacing w:after="240" w:before="240" w:lineRule="auto"/>
        <w:rPr/>
      </w:pPr>
      <w:r w:rsidDel="00000000" w:rsidR="00000000" w:rsidRPr="00000000">
        <w:rPr>
          <w:rtl w:val="0"/>
        </w:rPr>
        <w:t xml:space="preserve">services:</w:t>
      </w:r>
    </w:p>
    <w:p w:rsidR="00000000" w:rsidDel="00000000" w:rsidP="00000000" w:rsidRDefault="00000000" w:rsidRPr="00000000" w14:paraId="0000002C">
      <w:pPr>
        <w:spacing w:after="240" w:before="240" w:lineRule="auto"/>
        <w:rPr/>
      </w:pPr>
      <w:r w:rsidDel="00000000" w:rsidR="00000000" w:rsidRPr="00000000">
        <w:rPr>
          <w:rtl w:val="0"/>
        </w:rPr>
        <w:t xml:space="preserve">apache:</w:t>
      </w:r>
    </w:p>
    <w:p w:rsidR="00000000" w:rsidDel="00000000" w:rsidP="00000000" w:rsidRDefault="00000000" w:rsidRPr="00000000" w14:paraId="0000002D">
      <w:pPr>
        <w:spacing w:after="240" w:before="240" w:lineRule="auto"/>
        <w:rPr/>
      </w:pPr>
      <w:r w:rsidDel="00000000" w:rsidR="00000000" w:rsidRPr="00000000">
        <w:rPr>
          <w:rtl w:val="0"/>
        </w:rPr>
        <w:t xml:space="preserve">build: .</w:t>
      </w:r>
    </w:p>
    <w:p w:rsidR="00000000" w:rsidDel="00000000" w:rsidP="00000000" w:rsidRDefault="00000000" w:rsidRPr="00000000" w14:paraId="0000002E">
      <w:pPr>
        <w:spacing w:after="240" w:before="240" w:lineRule="auto"/>
        <w:rPr/>
      </w:pPr>
      <w:r w:rsidDel="00000000" w:rsidR="00000000" w:rsidRPr="00000000">
        <w:rPr>
          <w:rtl w:val="0"/>
        </w:rPr>
        <w:t xml:space="preserve">container_name: apache</w:t>
      </w:r>
    </w:p>
    <w:p w:rsidR="00000000" w:rsidDel="00000000" w:rsidP="00000000" w:rsidRDefault="00000000" w:rsidRPr="00000000" w14:paraId="0000002F">
      <w:pPr>
        <w:spacing w:after="240" w:before="240" w:lineRule="auto"/>
        <w:rPr/>
      </w:pPr>
      <w:r w:rsidDel="00000000" w:rsidR="00000000" w:rsidRPr="00000000">
        <w:rPr>
          <w:rtl w:val="0"/>
        </w:rPr>
        <w:t xml:space="preserve">ports:</w:t>
      </w:r>
    </w:p>
    <w:p w:rsidR="00000000" w:rsidDel="00000000" w:rsidP="00000000" w:rsidRDefault="00000000" w:rsidRPr="00000000" w14:paraId="00000030">
      <w:pPr>
        <w:spacing w:after="240" w:before="240" w:lineRule="auto"/>
        <w:rPr/>
      </w:pPr>
      <w:r w:rsidDel="00000000" w:rsidR="00000000" w:rsidRPr="00000000">
        <w:rPr>
          <w:rtl w:val="0"/>
        </w:rPr>
        <w:t xml:space="preserve">- "5000:80"</w:t>
      </w:r>
    </w:p>
    <w:p w:rsidR="00000000" w:rsidDel="00000000" w:rsidP="00000000" w:rsidRDefault="00000000" w:rsidRPr="00000000" w14:paraId="00000031">
      <w:pPr>
        <w:spacing w:after="240" w:before="240" w:lineRule="auto"/>
        <w:rPr/>
      </w:pPr>
      <w:r w:rsidDel="00000000" w:rsidR="00000000" w:rsidRPr="00000000">
        <w:rPr>
          <w:rtl w:val="0"/>
        </w:rPr>
        <w:t xml:space="preserve">environment:</w:t>
      </w:r>
    </w:p>
    <w:p w:rsidR="00000000" w:rsidDel="00000000" w:rsidP="00000000" w:rsidRDefault="00000000" w:rsidRPr="00000000" w14:paraId="00000032">
      <w:pPr>
        <w:spacing w:after="240" w:before="240" w:lineRule="auto"/>
        <w:rPr/>
      </w:pPr>
      <w:r w:rsidDel="00000000" w:rsidR="00000000" w:rsidRPr="00000000">
        <w:rPr>
          <w:rtl w:val="0"/>
        </w:rPr>
        <w:t xml:space="preserve">- DB_HOST=10.0.0.12</w:t>
      </w:r>
    </w:p>
    <w:p w:rsidR="00000000" w:rsidDel="00000000" w:rsidP="00000000" w:rsidRDefault="00000000" w:rsidRPr="00000000" w14:paraId="00000033">
      <w:pPr>
        <w:spacing w:after="240" w:before="240" w:lineRule="auto"/>
        <w:rPr/>
      </w:pPr>
      <w:r w:rsidDel="00000000" w:rsidR="00000000" w:rsidRPr="00000000">
        <w:rPr>
          <w:rtl w:val="0"/>
        </w:rPr>
        <w:t xml:space="preserve">- DB_USER=web_user</w:t>
      </w:r>
    </w:p>
    <w:p w:rsidR="00000000" w:rsidDel="00000000" w:rsidP="00000000" w:rsidRDefault="00000000" w:rsidRPr="00000000" w14:paraId="00000034">
      <w:pPr>
        <w:spacing w:after="240" w:before="240" w:lineRule="auto"/>
        <w:rPr/>
      </w:pPr>
      <w:r w:rsidDel="00000000" w:rsidR="00000000" w:rsidRPr="00000000">
        <w:rPr>
          <w:rtl w:val="0"/>
        </w:rPr>
        <w:t xml:space="preserve">- DB_PASS=progtr00</w:t>
      </w:r>
    </w:p>
    <w:p w:rsidR="00000000" w:rsidDel="00000000" w:rsidP="00000000" w:rsidRDefault="00000000" w:rsidRPr="00000000" w14:paraId="00000035">
      <w:pPr>
        <w:spacing w:after="240" w:before="240" w:lineRule="auto"/>
        <w:rPr/>
      </w:pPr>
      <w:r w:rsidDel="00000000" w:rsidR="00000000" w:rsidRPr="00000000">
        <w:rPr>
          <w:rtl w:val="0"/>
        </w:rPr>
        <w:t xml:space="preserve">- DB_NAME=sae303</w:t>
      </w:r>
    </w:p>
    <w:p w:rsidR="00000000" w:rsidDel="00000000" w:rsidP="00000000" w:rsidRDefault="00000000" w:rsidRPr="00000000" w14:paraId="00000036">
      <w:pPr>
        <w:spacing w:after="240" w:before="240" w:lineRule="auto"/>
        <w:rPr/>
      </w:pPr>
      <w:r w:rsidDel="00000000" w:rsidR="00000000" w:rsidRPr="00000000">
        <w:rPr>
          <w:rtl w:val="0"/>
        </w:rPr>
        <w:t xml:space="preserve">...</w:t>
      </w:r>
    </w:p>
    <w:p w:rsidR="00000000" w:rsidDel="00000000" w:rsidP="00000000" w:rsidRDefault="00000000" w:rsidRPr="00000000" w14:paraId="00000037">
      <w:pPr>
        <w:spacing w:after="240" w:before="240" w:lineRule="auto"/>
        <w:rPr/>
      </w:pPr>
      <w:r w:rsidDel="00000000" w:rsidR="00000000" w:rsidRPr="00000000">
        <w:rPr>
          <w:rtl w:val="0"/>
        </w:rPr>
        <w:t xml:space="preserve">Et dans votre index.php :</w:t>
      </w:r>
    </w:p>
    <w:p w:rsidR="00000000" w:rsidDel="00000000" w:rsidP="00000000" w:rsidRDefault="00000000" w:rsidRPr="00000000" w14:paraId="00000038">
      <w:pPr>
        <w:spacing w:after="240" w:before="240" w:lineRule="auto"/>
        <w:rPr/>
      </w:pPr>
      <w:r w:rsidDel="00000000" w:rsidR="00000000" w:rsidRPr="00000000">
        <w:rPr>
          <w:rtl w:val="0"/>
        </w:rPr>
        <w:t xml:space="preserve">$servername = getenv('DB_HOST');</w:t>
      </w:r>
    </w:p>
    <w:p w:rsidR="00000000" w:rsidDel="00000000" w:rsidP="00000000" w:rsidRDefault="00000000" w:rsidRPr="00000000" w14:paraId="00000039">
      <w:pPr>
        <w:spacing w:after="240" w:before="240" w:lineRule="auto"/>
        <w:rPr/>
      </w:pPr>
      <w:r w:rsidDel="00000000" w:rsidR="00000000" w:rsidRPr="00000000">
        <w:rPr>
          <w:rtl w:val="0"/>
        </w:rPr>
        <w:t xml:space="preserve">$username = getenv('DB_USER');</w:t>
      </w:r>
    </w:p>
    <w:p w:rsidR="00000000" w:rsidDel="00000000" w:rsidP="00000000" w:rsidRDefault="00000000" w:rsidRPr="00000000" w14:paraId="0000003A">
      <w:pPr>
        <w:spacing w:after="240" w:before="240" w:lineRule="auto"/>
        <w:rPr/>
      </w:pPr>
      <w:r w:rsidDel="00000000" w:rsidR="00000000" w:rsidRPr="00000000">
        <w:rPr>
          <w:rtl w:val="0"/>
        </w:rPr>
        <w:t xml:space="preserve">$password = getenv('DB_PASS');</w:t>
      </w:r>
    </w:p>
    <w:p w:rsidR="00000000" w:rsidDel="00000000" w:rsidP="00000000" w:rsidRDefault="00000000" w:rsidRPr="00000000" w14:paraId="0000003B">
      <w:pPr>
        <w:spacing w:after="240" w:before="240" w:lineRule="auto"/>
        <w:rPr/>
      </w:pPr>
      <w:r w:rsidDel="00000000" w:rsidR="00000000" w:rsidRPr="00000000">
        <w:rPr>
          <w:rtl w:val="0"/>
        </w:rPr>
        <w:t xml:space="preserve">$dbname = getenv('DB_NAME');</w:t>
      </w:r>
    </w:p>
    <w:p w:rsidR="00000000" w:rsidDel="00000000" w:rsidP="00000000" w:rsidRDefault="00000000" w:rsidRPr="00000000" w14:paraId="0000003C">
      <w:pPr>
        <w:spacing w:after="240" w:before="240" w:lineRule="auto"/>
        <w:rPr/>
      </w:pPr>
      <w:r w:rsidDel="00000000" w:rsidR="00000000" w:rsidRPr="00000000">
        <w:rPr>
          <w:rtl w:val="0"/>
        </w:rPr>
        <w:t xml:space="preserve">Ainsi, vous séparez la configuration du code, ce qui est plus propre.</w:t>
      </w:r>
    </w:p>
    <w:p w:rsidR="00000000" w:rsidDel="00000000" w:rsidP="00000000" w:rsidRDefault="00000000" w:rsidRPr="00000000" w14:paraId="0000003D">
      <w:pPr>
        <w:spacing w:after="240" w:before="240" w:lineRule="auto"/>
        <w:rPr/>
      </w:pPr>
      <w:r w:rsidDel="00000000" w:rsidR="00000000" w:rsidRPr="00000000">
        <w:rPr>
          <w:rtl w:val="0"/>
        </w:rPr>
        <w:t xml:space="preserve">3) Résumé</w:t>
      </w:r>
    </w:p>
    <w:p w:rsidR="00000000" w:rsidDel="00000000" w:rsidP="00000000" w:rsidRDefault="00000000" w:rsidRPr="00000000" w14:paraId="0000003E">
      <w:pPr>
        <w:spacing w:after="240" w:before="240" w:lineRule="auto"/>
        <w:rPr/>
      </w:pPr>
      <w:r w:rsidDel="00000000" w:rsidR="00000000" w:rsidRPr="00000000">
        <w:rPr>
          <w:rtl w:val="0"/>
        </w:rPr>
        <w:t xml:space="preserve">Sur la VM qui héberge MySQL :</w:t>
      </w:r>
    </w:p>
    <w:p w:rsidR="00000000" w:rsidDel="00000000" w:rsidP="00000000" w:rsidRDefault="00000000" w:rsidRPr="00000000" w14:paraId="0000003F">
      <w:pPr>
        <w:spacing w:after="240" w:before="240" w:lineRule="auto"/>
        <w:rPr/>
      </w:pPr>
      <w:r w:rsidDel="00000000" w:rsidR="00000000" w:rsidRPr="00000000">
        <w:rPr>
          <w:rtl w:val="0"/>
        </w:rPr>
        <w:t xml:space="preserve">Configurer bind-address = 0.0.0.0,</w:t>
      </w:r>
    </w:p>
    <w:p w:rsidR="00000000" w:rsidDel="00000000" w:rsidP="00000000" w:rsidRDefault="00000000" w:rsidRPr="00000000" w14:paraId="00000040">
      <w:pPr>
        <w:spacing w:after="240" w:before="240" w:lineRule="auto"/>
        <w:rPr/>
      </w:pPr>
      <w:r w:rsidDel="00000000" w:rsidR="00000000" w:rsidRPr="00000000">
        <w:rPr>
          <w:rtl w:val="0"/>
        </w:rPr>
        <w:t xml:space="preserve">Créer un utilisateur avec droit d’accès distant,</w:t>
      </w:r>
    </w:p>
    <w:p w:rsidR="00000000" w:rsidDel="00000000" w:rsidP="00000000" w:rsidRDefault="00000000" w:rsidRPr="00000000" w14:paraId="00000041">
      <w:pPr>
        <w:spacing w:after="240" w:before="240" w:lineRule="auto"/>
        <w:rPr/>
      </w:pPr>
      <w:r w:rsidDel="00000000" w:rsidR="00000000" w:rsidRPr="00000000">
        <w:rPr>
          <w:rtl w:val="0"/>
        </w:rPr>
        <w:t xml:space="preserve">Ouvrir le port 3306 sur le pare-feu.</w:t>
      </w:r>
    </w:p>
    <w:p w:rsidR="00000000" w:rsidDel="00000000" w:rsidP="00000000" w:rsidRDefault="00000000" w:rsidRPr="00000000" w14:paraId="00000042">
      <w:pPr>
        <w:spacing w:after="240" w:before="240" w:lineRule="auto"/>
        <w:rPr/>
      </w:pPr>
      <w:r w:rsidDel="00000000" w:rsidR="00000000" w:rsidRPr="00000000">
        <w:rPr>
          <w:rtl w:val="0"/>
        </w:rPr>
        <w:t xml:space="preserve">Dans Docker (VM Apache/PHP) :</w:t>
      </w:r>
    </w:p>
    <w:p w:rsidR="00000000" w:rsidDel="00000000" w:rsidP="00000000" w:rsidRDefault="00000000" w:rsidRPr="00000000" w14:paraId="00000043">
      <w:pPr>
        <w:spacing w:after="240" w:before="240" w:lineRule="auto"/>
        <w:rPr/>
      </w:pPr>
      <w:r w:rsidDel="00000000" w:rsidR="00000000" w:rsidRPr="00000000">
        <w:rPr>
          <w:rtl w:val="0"/>
        </w:rPr>
        <w:t xml:space="preserve">Supprimer ou désactiver le conteneur MySQL local si vous ne l’utilisez plus,</w:t>
      </w:r>
    </w:p>
    <w:p w:rsidR="00000000" w:rsidDel="00000000" w:rsidP="00000000" w:rsidRDefault="00000000" w:rsidRPr="00000000" w14:paraId="00000044">
      <w:pPr>
        <w:spacing w:after="240" w:before="240" w:lineRule="auto"/>
        <w:rPr/>
      </w:pPr>
      <w:r w:rsidDel="00000000" w:rsidR="00000000" w:rsidRPr="00000000">
        <w:rPr>
          <w:rtl w:val="0"/>
        </w:rPr>
        <w:t xml:space="preserve">Modifier l’adresse du serveur MySQL dans votre code PHP (ou via des variables d’environnement) pour pointer vers l’IP (ou DNS) de la VM MySQL,</w:t>
      </w:r>
    </w:p>
    <w:p w:rsidR="00000000" w:rsidDel="00000000" w:rsidP="00000000" w:rsidRDefault="00000000" w:rsidRPr="00000000" w14:paraId="00000045">
      <w:pPr>
        <w:spacing w:after="240" w:before="240" w:lineRule="auto"/>
        <w:rPr/>
      </w:pPr>
      <w:r w:rsidDel="00000000" w:rsidR="00000000" w:rsidRPr="00000000">
        <w:rPr>
          <w:rtl w:val="0"/>
        </w:rPr>
        <w:t xml:space="preserve">Vérifier que le trafic réseau est autorisé entre les deux VM.</w:t>
      </w:r>
    </w:p>
    <w:p w:rsidR="00000000" w:rsidDel="00000000" w:rsidP="00000000" w:rsidRDefault="00000000" w:rsidRPr="00000000" w14:paraId="00000046">
      <w:pPr>
        <w:spacing w:after="240" w:before="240" w:lineRule="auto"/>
        <w:rPr/>
      </w:pPr>
      <w:r w:rsidDel="00000000" w:rsidR="00000000" w:rsidRPr="00000000">
        <w:rPr>
          <w:rtl w:val="0"/>
        </w:rPr>
        <w:t xml:space="preserve">Après cela, votre conteneur Apache/PHP devrait pouvoir communiquer avec la base de données située dans l’autre VM.</w:t>
      </w:r>
    </w:p>
    <w:p w:rsidR="00000000" w:rsidDel="00000000" w:rsidP="00000000" w:rsidRDefault="00000000" w:rsidRPr="00000000" w14:paraId="0000004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