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3flq2uwxhf3i" w:id="0"/>
      <w:bookmarkEnd w:id="0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Tâches à réaliser pour le projet SAÉ 3.03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ahtmpvjxnv7" w:id="1"/>
      <w:bookmarkEnd w:id="1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1. Planification et préparation (Travail en autonomie - Groupe de 2 étudiants)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Définir un </w:t>
      </w:r>
      <w:r w:rsidDel="00000000" w:rsidR="00000000" w:rsidRPr="00000000">
        <w:rPr>
          <w:b w:val="1"/>
          <w:rtl w:val="0"/>
        </w:rPr>
        <w:t xml:space="preserve">plan détaillé de l’infrastructure</w:t>
      </w:r>
      <w:r w:rsidDel="00000000" w:rsidR="00000000" w:rsidRPr="00000000">
        <w:rPr>
          <w:rtl w:val="0"/>
        </w:rPr>
        <w:t xml:space="preserve"> réseau pour le siège et la succursale.</w:t>
      </w:r>
    </w:p>
    <w:p w:rsidR="00000000" w:rsidDel="00000000" w:rsidP="00000000" w:rsidRDefault="00000000" w:rsidRPr="00000000" w14:paraId="00000004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Identifier les réseaux nécessaires : ADMIN, PERSONNEL, VIDEO, PRODUCTION, DMZ, WIFI-PERSO, WIFI-GUEST.</w:t>
      </w:r>
    </w:p>
    <w:p w:rsidR="00000000" w:rsidDel="00000000" w:rsidP="00000000" w:rsidRDefault="00000000" w:rsidRPr="00000000" w14:paraId="00000005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Définir les VLANs, plages IP, passerelles et autres configurations.</w:t>
      </w:r>
    </w:p>
    <w:p w:rsidR="00000000" w:rsidDel="00000000" w:rsidP="00000000" w:rsidRDefault="00000000" w:rsidRPr="00000000" w14:paraId="00000006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Préparer le schéma logique et physique.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Configurer et valider les </w:t>
      </w:r>
      <w:r w:rsidDel="00000000" w:rsidR="00000000" w:rsidRPr="00000000">
        <w:rPr>
          <w:b w:val="1"/>
          <w:rtl w:val="0"/>
        </w:rPr>
        <w:t xml:space="preserve">équipements réseaux</w:t>
      </w:r>
      <w:r w:rsidDel="00000000" w:rsidR="00000000" w:rsidRPr="00000000">
        <w:rPr>
          <w:rtl w:val="0"/>
        </w:rPr>
        <w:t xml:space="preserve"> :</w:t>
      </w:r>
    </w:p>
    <w:p w:rsidR="00000000" w:rsidDel="00000000" w:rsidP="00000000" w:rsidRDefault="00000000" w:rsidRPr="00000000" w14:paraId="00000008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Choisir et configurer les routeurs, switches et points d'accès.</w:t>
      </w:r>
    </w:p>
    <w:p w:rsidR="00000000" w:rsidDel="00000000" w:rsidP="00000000" w:rsidRDefault="00000000" w:rsidRPr="00000000" w14:paraId="00000009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Définir les interfaces, VLANs, routage et NAT.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Créer les </w:t>
      </w:r>
      <w:r w:rsidDel="00000000" w:rsidR="00000000" w:rsidRPr="00000000">
        <w:rPr>
          <w:b w:val="1"/>
          <w:rtl w:val="0"/>
        </w:rPr>
        <w:t xml:space="preserve">machines virtuelles</w:t>
      </w:r>
      <w:r w:rsidDel="00000000" w:rsidR="00000000" w:rsidRPr="00000000">
        <w:rPr>
          <w:rtl w:val="0"/>
        </w:rPr>
        <w:t xml:space="preserve"> :</w:t>
      </w:r>
    </w:p>
    <w:p w:rsidR="00000000" w:rsidDel="00000000" w:rsidP="00000000" w:rsidRDefault="00000000" w:rsidRPr="00000000" w14:paraId="0000000B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Installer les systèmes nécessaires (Windows Server, DNS, etc.).</w:t>
      </w:r>
    </w:p>
    <w:p w:rsidR="00000000" w:rsidDel="00000000" w:rsidP="00000000" w:rsidRDefault="00000000" w:rsidRPr="00000000" w14:paraId="0000000C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Configurer un Active Directory pour le domaine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societe7.pepiniere.rt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D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Créer un espace personnel pour chaque utilisateur et des partages par groupe.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Configurer les </w:t>
      </w:r>
      <w:r w:rsidDel="00000000" w:rsidR="00000000" w:rsidRPr="00000000">
        <w:rPr>
          <w:b w:val="1"/>
          <w:rtl w:val="0"/>
        </w:rPr>
        <w:t xml:space="preserve">services côté siège</w:t>
      </w:r>
      <w:r w:rsidDel="00000000" w:rsidR="00000000" w:rsidRPr="00000000">
        <w:rPr>
          <w:rtl w:val="0"/>
        </w:rPr>
        <w:t xml:space="preserve"> :</w:t>
      </w:r>
    </w:p>
    <w:p w:rsidR="00000000" w:rsidDel="00000000" w:rsidP="00000000" w:rsidRDefault="00000000" w:rsidRPr="00000000" w14:paraId="0000000F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DNS principal.</w:t>
      </w:r>
    </w:p>
    <w:p w:rsidR="00000000" w:rsidDel="00000000" w:rsidP="00000000" w:rsidRDefault="00000000" w:rsidRPr="00000000" w14:paraId="00000010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Serveur de mail interne.</w:t>
      </w:r>
    </w:p>
    <w:p w:rsidR="00000000" w:rsidDel="00000000" w:rsidP="00000000" w:rsidRDefault="00000000" w:rsidRPr="00000000" w14:paraId="00000011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Proxy pour filtrer le trafic vers l’extérieur.</w:t>
      </w:r>
    </w:p>
    <w:p w:rsidR="00000000" w:rsidDel="00000000" w:rsidP="00000000" w:rsidRDefault="00000000" w:rsidRPr="00000000" w14:paraId="00000012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Base de données « production » et réplicat pour le serveur Web.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Configurer les </w:t>
      </w:r>
      <w:r w:rsidDel="00000000" w:rsidR="00000000" w:rsidRPr="00000000">
        <w:rPr>
          <w:b w:val="1"/>
          <w:rtl w:val="0"/>
        </w:rPr>
        <w:t xml:space="preserve">services côté succursale</w:t>
      </w:r>
      <w:r w:rsidDel="00000000" w:rsidR="00000000" w:rsidRPr="00000000">
        <w:rPr>
          <w:rtl w:val="0"/>
        </w:rPr>
        <w:t xml:space="preserve"> :</w:t>
      </w:r>
    </w:p>
    <w:p w:rsidR="00000000" w:rsidDel="00000000" w:rsidP="00000000" w:rsidRDefault="00000000" w:rsidRPr="00000000" w14:paraId="00000014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DNS replicat du DNS principal.</w:t>
      </w:r>
    </w:p>
    <w:p w:rsidR="00000000" w:rsidDel="00000000" w:rsidP="00000000" w:rsidRDefault="00000000" w:rsidRPr="00000000" w14:paraId="00000015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Tunnel GRE/IPSec pour connecter la succursale au siège.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Mettre en place les </w:t>
      </w:r>
      <w:r w:rsidDel="00000000" w:rsidR="00000000" w:rsidRPr="00000000">
        <w:rPr>
          <w:b w:val="1"/>
          <w:rtl w:val="0"/>
        </w:rPr>
        <w:t xml:space="preserve">tests de connectivité</w:t>
      </w:r>
      <w:r w:rsidDel="00000000" w:rsidR="00000000" w:rsidRPr="00000000">
        <w:rPr>
          <w:rtl w:val="0"/>
        </w:rPr>
        <w:t xml:space="preserve"> :</w:t>
      </w:r>
    </w:p>
    <w:p w:rsidR="00000000" w:rsidDel="00000000" w:rsidP="00000000" w:rsidRDefault="00000000" w:rsidRPr="00000000" w14:paraId="00000017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Vérifier le trafic entre les VLANs et entre le siège et la succursale.</w:t>
      </w:r>
    </w:p>
    <w:p w:rsidR="00000000" w:rsidDel="00000000" w:rsidP="00000000" w:rsidRDefault="00000000" w:rsidRPr="00000000" w14:paraId="00000018">
      <w:pPr>
        <w:numPr>
          <w:ilvl w:val="1"/>
          <w:numId w:val="2"/>
        </w:numPr>
        <w:spacing w:after="24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S’assurer que les restrictions de trafic fonctionnent correctement (ACLs).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xm0mxd35d40u" w:id="2"/>
      <w:bookmarkEnd w:id="2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2. Participation à la SAE12 des RT1 (1 jour)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Encadrer les étudiants RT1 :</w:t>
      </w:r>
    </w:p>
    <w:p w:rsidR="00000000" w:rsidDel="00000000" w:rsidP="00000000" w:rsidRDefault="00000000" w:rsidRPr="00000000" w14:paraId="0000001C">
      <w:pPr>
        <w:numPr>
          <w:ilvl w:val="1"/>
          <w:numId w:val="3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Les aider dans la réalisation de leur infrastructure.</w:t>
      </w:r>
    </w:p>
    <w:p w:rsidR="00000000" w:rsidDel="00000000" w:rsidP="00000000" w:rsidRDefault="00000000" w:rsidRPr="00000000" w14:paraId="0000001D">
      <w:pPr>
        <w:numPr>
          <w:ilvl w:val="1"/>
          <w:numId w:val="3"/>
        </w:numPr>
        <w:spacing w:after="24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Veiller à ce que leur travail soit compatible avec les besoins de votre projet.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7d3qw3efeiwk" w:id="3"/>
      <w:bookmarkEnd w:id="3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3. Réalisation du projet (2 jours – Groupe de 4 étudiants)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Câblage physique</w:t>
      </w:r>
      <w:r w:rsidDel="00000000" w:rsidR="00000000" w:rsidRPr="00000000">
        <w:rPr>
          <w:rtl w:val="0"/>
        </w:rPr>
        <w:t xml:space="preserve"> :</w:t>
      </w:r>
    </w:p>
    <w:p w:rsidR="00000000" w:rsidDel="00000000" w:rsidP="00000000" w:rsidRDefault="00000000" w:rsidRPr="00000000" w14:paraId="00000021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Connecter les équipements selon le schéma réseau validé.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Configuration des équipements en production</w:t>
      </w:r>
      <w:r w:rsidDel="00000000" w:rsidR="00000000" w:rsidRPr="00000000">
        <w:rPr>
          <w:rtl w:val="0"/>
        </w:rPr>
        <w:t xml:space="preserve"> :</w:t>
      </w:r>
    </w:p>
    <w:p w:rsidR="00000000" w:rsidDel="00000000" w:rsidP="00000000" w:rsidRDefault="00000000" w:rsidRPr="00000000" w14:paraId="00000023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Appliquer les configurations préparées (routeurs, switches, VLANs).</w:t>
      </w:r>
    </w:p>
    <w:p w:rsidR="00000000" w:rsidDel="00000000" w:rsidP="00000000" w:rsidRDefault="00000000" w:rsidRPr="00000000" w14:paraId="00000024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Vérifier l’accessibilité des équipements en SSH et interface Web (depuis le réseau ADMIN uniquement).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Déploiement des services</w:t>
      </w:r>
      <w:r w:rsidDel="00000000" w:rsidR="00000000" w:rsidRPr="00000000">
        <w:rPr>
          <w:rtl w:val="0"/>
        </w:rPr>
        <w:t xml:space="preserve"> :</w:t>
      </w:r>
    </w:p>
    <w:p w:rsidR="00000000" w:rsidDel="00000000" w:rsidP="00000000" w:rsidRDefault="00000000" w:rsidRPr="00000000" w14:paraId="00000026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Activer les DNS, proxy, serveurs de mail, bases de données et serveurs Web.</w:t>
      </w:r>
    </w:p>
    <w:p w:rsidR="00000000" w:rsidDel="00000000" w:rsidP="00000000" w:rsidRDefault="00000000" w:rsidRPr="00000000" w14:paraId="00000027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Assurer la redondance côté siège (2 switches de niveau 3).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Mise en place du trafic prioritaire</w:t>
      </w:r>
      <w:r w:rsidDel="00000000" w:rsidR="00000000" w:rsidRPr="00000000">
        <w:rPr>
          <w:rtl w:val="0"/>
        </w:rPr>
        <w:t xml:space="preserve"> :</w:t>
      </w:r>
    </w:p>
    <w:p w:rsidR="00000000" w:rsidDel="00000000" w:rsidP="00000000" w:rsidRDefault="00000000" w:rsidRPr="00000000" w14:paraId="00000029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Configurer la priorité du trafic VIDEO sur le réseau.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Tests finaux de validation</w:t>
      </w:r>
      <w:r w:rsidDel="00000000" w:rsidR="00000000" w:rsidRPr="00000000">
        <w:rPr>
          <w:rtl w:val="0"/>
        </w:rPr>
        <w:t xml:space="preserve"> :</w:t>
      </w:r>
    </w:p>
    <w:p w:rsidR="00000000" w:rsidDel="00000000" w:rsidP="00000000" w:rsidRDefault="00000000" w:rsidRPr="00000000" w14:paraId="0000002B">
      <w:pPr>
        <w:numPr>
          <w:ilvl w:val="1"/>
          <w:numId w:val="1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Vérifier les performances et la redondance du réseau.</w:t>
      </w:r>
    </w:p>
    <w:p w:rsidR="00000000" w:rsidDel="00000000" w:rsidP="00000000" w:rsidRDefault="00000000" w:rsidRPr="00000000" w14:paraId="0000002C">
      <w:pPr>
        <w:numPr>
          <w:ilvl w:val="1"/>
          <w:numId w:val="1"/>
        </w:numPr>
        <w:spacing w:after="24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Tester les connexions internes et externes.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 Mon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8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7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Mono-regular.ttf"/><Relationship Id="rId2" Type="http://schemas.openxmlformats.org/officeDocument/2006/relationships/font" Target="fonts/RobotoMono-bold.ttf"/><Relationship Id="rId3" Type="http://schemas.openxmlformats.org/officeDocument/2006/relationships/font" Target="fonts/RobotoMono-italic.ttf"/><Relationship Id="rId4" Type="http://schemas.openxmlformats.org/officeDocument/2006/relationships/font" Target="fonts/RobotoMon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